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66B" w:rsidRPr="00D4766B" w:rsidRDefault="00D4766B" w:rsidP="00D476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учебному предмету </w:t>
      </w:r>
      <w:r w:rsidRPr="00D4766B">
        <w:rPr>
          <w:rFonts w:ascii="Times New Roman" w:hAnsi="Times New Roman" w:cs="Times New Roman"/>
          <w:b/>
          <w:caps/>
          <w:sz w:val="24"/>
          <w:szCs w:val="24"/>
        </w:rPr>
        <w:t>«ИЗОБРАЗИТЕЛЬНОЕ ИСКУССТВО» для обучающихся 5-7</w:t>
      </w:r>
    </w:p>
    <w:p w:rsidR="00D4766B" w:rsidRPr="00D4766B" w:rsidRDefault="00D4766B" w:rsidP="00D4766B">
      <w:pPr>
        <w:widowControl w:val="0"/>
        <w:suppressAutoHyphens w:val="0"/>
        <w:autoSpaceDE w:val="0"/>
        <w:autoSpaceDN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учебному предмету «Изобразительное искусство» для обучающихся 5-7 классов МАОУ Андреевской СОШ составлена на основании следующих </w:t>
      </w:r>
      <w:r w:rsidRPr="00D4766B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Pr="00D4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:rsidR="00D4766B" w:rsidRPr="00D4766B" w:rsidRDefault="00D4766B" w:rsidP="00D4766B">
      <w:pPr>
        <w:numPr>
          <w:ilvl w:val="0"/>
          <w:numId w:val="1"/>
        </w:numPr>
        <w:suppressAutoHyphens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766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D4766B" w:rsidRPr="00D4766B" w:rsidRDefault="00D4766B" w:rsidP="00D4766B">
      <w:pPr>
        <w:numPr>
          <w:ilvl w:val="0"/>
          <w:numId w:val="1"/>
        </w:numPr>
        <w:suppressAutoHyphens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76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</w:t>
      </w:r>
      <w:proofErr w:type="gramStart"/>
      <w:r w:rsidRPr="00D4766B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года  №</w:t>
      </w:r>
      <w:proofErr w:type="gramEnd"/>
      <w:r w:rsidRPr="00D476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993 «Об утверждении федеральной образовательной программы основного общего образования», федеральной рабочей программы основного общего образования «Математика. Базовый уровень» для обучающихся 5-9 классов.</w:t>
      </w:r>
    </w:p>
    <w:p w:rsidR="00D4766B" w:rsidRPr="00D4766B" w:rsidRDefault="00D4766B" w:rsidP="00D4766B">
      <w:pPr>
        <w:numPr>
          <w:ilvl w:val="0"/>
          <w:numId w:val="1"/>
        </w:numPr>
        <w:suppressAutoHyphens w:val="0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766B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D4766B" w:rsidRPr="00D4766B" w:rsidRDefault="00D4766B" w:rsidP="00D4766B">
      <w:pPr>
        <w:widowControl w:val="0"/>
        <w:suppressAutoHyphens w:val="0"/>
        <w:autoSpaceDE w:val="0"/>
        <w:autoSpaceDN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4766B" w:rsidRDefault="00D4766B" w:rsidP="00D4766B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учебному предмету «</w:t>
      </w:r>
      <w:r w:rsidRPr="00D4766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Изобразительное искусство»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математике,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 </w:t>
      </w:r>
      <w:r>
        <w:rPr>
          <w:rStyle w:val="a6"/>
          <w:color w:val="333333"/>
        </w:rPr>
        <w:t> 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 xml:space="preserve">Программа по изобразительному искусству ориентирована на </w:t>
      </w:r>
      <w:proofErr w:type="spellStart"/>
      <w:r>
        <w:rPr>
          <w:color w:val="333333"/>
        </w:rPr>
        <w:t>психовозрастные</w:t>
      </w:r>
      <w:proofErr w:type="spellEnd"/>
      <w:r>
        <w:rPr>
          <w:color w:val="333333"/>
        </w:rPr>
        <w:t xml:space="preserve"> особенности развития обучающихся 11–15 лет.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rStyle w:val="a5"/>
          <w:color w:val="333333"/>
        </w:rPr>
        <w:t>Целью изучения изобразительного искусства</w:t>
      </w:r>
      <w:r>
        <w:rPr>
          <w:color w:val="333333"/>
        </w:rPr>
        <w:t> 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rStyle w:val="a5"/>
          <w:color w:val="333333"/>
        </w:rPr>
        <w:t>Задачами изобразительного искусства являются: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формирование у обучающихся навыков эстетического видения и преобразования мира;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формирование пространственного мышления и аналитических визуальных способностей;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развитие наблюдательности, ассоциативного мышления и творческого воображения;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воспитание уважения и любви к культурному наследию России через освоение отечественной художественной культуры;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>
        <w:rPr>
          <w:color w:val="333333"/>
        </w:rPr>
        <w:t>классах</w:t>
      </w:r>
      <w:proofErr w:type="gramEnd"/>
      <w:r>
        <w:rPr>
          <w:color w:val="333333"/>
        </w:rPr>
        <w:t xml:space="preserve"> или во внеурочной деятельности.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Модуль №1 «Декоративно-прикладное и народное искусство» (5 класс)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Модуль №2 «Живопись, графика, скульптура» (6 класс)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Модуль №3 «Архитектура и дизайн» (7 класс)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color w:val="333333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D4766B" w:rsidRDefault="00D4766B" w:rsidP="00D4766B">
      <w:pPr>
        <w:pStyle w:val="a4"/>
        <w:spacing w:before="0" w:beforeAutospacing="0" w:after="0" w:afterAutospacing="0"/>
        <w:ind w:firstLine="709"/>
        <w:rPr>
          <w:color w:val="333333"/>
          <w:sz w:val="21"/>
          <w:szCs w:val="21"/>
        </w:rPr>
      </w:pPr>
      <w:r>
        <w:rPr>
          <w:rStyle w:val="placeholder-mask"/>
          <w:color w:val="333333"/>
        </w:rPr>
        <w:t>‌</w:t>
      </w:r>
      <w:r>
        <w:rPr>
          <w:rStyle w:val="placeholder"/>
          <w:color w:val="333333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>
        <w:rPr>
          <w:rStyle w:val="placeholder"/>
          <w:color w:val="333333"/>
        </w:rPr>
        <w:t>).</w:t>
      </w:r>
      <w:r>
        <w:rPr>
          <w:rStyle w:val="placeholder-mask"/>
          <w:color w:val="333333"/>
        </w:rPr>
        <w:t>‌</w:t>
      </w:r>
      <w:proofErr w:type="gramEnd"/>
      <w:r>
        <w:rPr>
          <w:color w:val="333333"/>
        </w:rPr>
        <w:t>‌</w:t>
      </w:r>
    </w:p>
    <w:p w:rsidR="00D4766B" w:rsidRDefault="00D4766B" w:rsidP="00D4766B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A27DA" w:rsidRDefault="005A27DA"/>
    <w:sectPr w:rsidR="005A27DA" w:rsidSect="00D4766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50"/>
    <w:rsid w:val="00570283"/>
    <w:rsid w:val="005A27DA"/>
    <w:rsid w:val="00D4766B"/>
    <w:rsid w:val="00E5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8BBE7-931C-46EC-BD3D-E5E758AD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66B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66B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4766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4766B"/>
    <w:rPr>
      <w:b/>
      <w:bCs/>
    </w:rPr>
  </w:style>
  <w:style w:type="character" w:customStyle="1" w:styleId="placeholder-mask">
    <w:name w:val="placeholder-mask"/>
    <w:basedOn w:val="a0"/>
    <w:rsid w:val="00D4766B"/>
  </w:style>
  <w:style w:type="character" w:customStyle="1" w:styleId="placeholder">
    <w:name w:val="placeholder"/>
    <w:basedOn w:val="a0"/>
    <w:rsid w:val="00D4766B"/>
  </w:style>
  <w:style w:type="character" w:styleId="a6">
    <w:name w:val="Emphasis"/>
    <w:basedOn w:val="a0"/>
    <w:uiPriority w:val="20"/>
    <w:qFormat/>
    <w:rsid w:val="00D476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875</Words>
  <Characters>4992</Characters>
  <Application>Microsoft Office Word</Application>
  <DocSecurity>0</DocSecurity>
  <Lines>41</Lines>
  <Paragraphs>11</Paragraphs>
  <ScaleCrop>false</ScaleCrop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XTreme.ws</cp:lastModifiedBy>
  <cp:revision>3</cp:revision>
  <dcterms:created xsi:type="dcterms:W3CDTF">2023-09-27T15:09:00Z</dcterms:created>
  <dcterms:modified xsi:type="dcterms:W3CDTF">2024-12-10T06:27:00Z</dcterms:modified>
</cp:coreProperties>
</file>